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0B" w:rsidRPr="002C43EC" w:rsidRDefault="0081079A" w:rsidP="002C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</w:t>
      </w:r>
      <w:r w:rsidR="00BC320B" w:rsidRPr="002C43EC">
        <w:rPr>
          <w:rFonts w:ascii="Times New Roman" w:hAnsi="Times New Roman"/>
          <w:sz w:val="28"/>
          <w:szCs w:val="28"/>
        </w:rPr>
        <w:t>в</w:t>
      </w:r>
      <w:r w:rsidR="00101C6B">
        <w:rPr>
          <w:rFonts w:ascii="Times New Roman" w:hAnsi="Times New Roman"/>
          <w:sz w:val="28"/>
          <w:szCs w:val="28"/>
        </w:rPr>
        <w:t>ажаемые жители Петрозаводского</w:t>
      </w:r>
      <w:bookmarkStart w:id="0" w:name="_GoBack"/>
      <w:bookmarkEnd w:id="0"/>
      <w:r w:rsidR="003E416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049CE">
        <w:rPr>
          <w:rFonts w:ascii="Times New Roman" w:hAnsi="Times New Roman"/>
          <w:sz w:val="28"/>
          <w:szCs w:val="28"/>
        </w:rPr>
        <w:t xml:space="preserve">. </w:t>
      </w:r>
      <w:r w:rsidR="00BC320B" w:rsidRPr="002C43EC">
        <w:rPr>
          <w:rFonts w:ascii="Times New Roman" w:hAnsi="Times New Roman"/>
          <w:sz w:val="28"/>
          <w:szCs w:val="28"/>
        </w:rPr>
        <w:t>В связи с наступлением и сохранением  низких температур, следует  особо отнестись к соблюдению правил пожарной безопасности.</w:t>
      </w:r>
      <w:r w:rsidR="00BC320B">
        <w:rPr>
          <w:rFonts w:ascii="Times New Roman" w:hAnsi="Times New Roman"/>
          <w:sz w:val="28"/>
          <w:szCs w:val="28"/>
        </w:rPr>
        <w:t xml:space="preserve">   Основными причинами </w:t>
      </w:r>
      <w:r w:rsidR="002B6262">
        <w:rPr>
          <w:rFonts w:ascii="Times New Roman" w:hAnsi="Times New Roman"/>
          <w:sz w:val="28"/>
          <w:szCs w:val="28"/>
        </w:rPr>
        <w:t>пожаров в  холодное время</w:t>
      </w:r>
      <w:r w:rsidR="00BC320B">
        <w:rPr>
          <w:rFonts w:ascii="Times New Roman" w:hAnsi="Times New Roman"/>
          <w:sz w:val="28"/>
          <w:szCs w:val="28"/>
        </w:rPr>
        <w:t xml:space="preserve"> года </w:t>
      </w:r>
      <w:r w:rsidR="00BC320B" w:rsidRPr="002C43EC">
        <w:rPr>
          <w:rFonts w:ascii="Times New Roman" w:hAnsi="Times New Roman"/>
          <w:sz w:val="28"/>
          <w:szCs w:val="28"/>
        </w:rPr>
        <w:t>– это отопительные печи и электропроводка.</w:t>
      </w:r>
    </w:p>
    <w:p w:rsidR="00BC320B" w:rsidRDefault="00BC320B" w:rsidP="002C43EC">
      <w:pPr>
        <w:rPr>
          <w:rFonts w:ascii="Times New Roman" w:hAnsi="Times New Roman"/>
          <w:sz w:val="28"/>
          <w:szCs w:val="28"/>
        </w:rPr>
      </w:pPr>
      <w:r w:rsidRPr="002C43EC">
        <w:rPr>
          <w:rFonts w:ascii="Times New Roman" w:hAnsi="Times New Roman"/>
          <w:sz w:val="28"/>
          <w:szCs w:val="28"/>
        </w:rPr>
        <w:t xml:space="preserve">   При топке печей необходимо сгораемые предметы (мебель, вещи) отодвинуть на безопасное расстояние. У каждой печи должен быть прибит  предтопочный  лист из негорючего материала. Ни в коем случае не разжигайте печь горючими веществами. </w:t>
      </w:r>
      <w:r>
        <w:rPr>
          <w:rFonts w:ascii="Times New Roman" w:hAnsi="Times New Roman"/>
          <w:sz w:val="28"/>
          <w:szCs w:val="28"/>
        </w:rPr>
        <w:t xml:space="preserve">Не перекаливайте печи.  </w:t>
      </w:r>
      <w:r w:rsidRPr="002C43EC">
        <w:rPr>
          <w:rFonts w:ascii="Times New Roman" w:hAnsi="Times New Roman"/>
          <w:sz w:val="28"/>
          <w:szCs w:val="28"/>
        </w:rPr>
        <w:t xml:space="preserve"> Не поручайте присмотр за топящийся печью детям и престарелым.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320B" w:rsidRPr="002C43EC" w:rsidRDefault="00BC320B" w:rsidP="002C43EC">
      <w:pPr>
        <w:rPr>
          <w:rFonts w:ascii="Times New Roman" w:hAnsi="Times New Roman"/>
          <w:sz w:val="28"/>
          <w:szCs w:val="28"/>
        </w:rPr>
      </w:pPr>
      <w:r w:rsidRPr="002C43EC">
        <w:rPr>
          <w:rFonts w:ascii="Times New Roman" w:hAnsi="Times New Roman"/>
          <w:sz w:val="28"/>
          <w:szCs w:val="28"/>
        </w:rPr>
        <w:t xml:space="preserve">   К электропроводке, особое внимание!  В одну розетку не включайте больше 2-х электроприборов,  может возникнуть перегруз сети и как следствие короткое замыкание.  Пользоваться обогревателями только заводского  производства. Уходя из дома – отключите электроприборы.</w:t>
      </w:r>
      <w:r>
        <w:rPr>
          <w:rFonts w:ascii="Times New Roman" w:hAnsi="Times New Roman"/>
          <w:sz w:val="28"/>
          <w:szCs w:val="28"/>
        </w:rPr>
        <w:t xml:space="preserve"> Позаботьтесь о предохранителях в электросчетчике, это надежный защитник вашего жилья.</w:t>
      </w:r>
    </w:p>
    <w:p w:rsidR="00BC320B" w:rsidRDefault="00BC320B">
      <w:pPr>
        <w:rPr>
          <w:rFonts w:ascii="Times New Roman" w:hAnsi="Times New Roman"/>
          <w:sz w:val="28"/>
          <w:szCs w:val="28"/>
        </w:rPr>
      </w:pPr>
      <w:r w:rsidRPr="002C43EC">
        <w:rPr>
          <w:rFonts w:ascii="Times New Roman" w:hAnsi="Times New Roman"/>
          <w:sz w:val="28"/>
          <w:szCs w:val="28"/>
        </w:rPr>
        <w:t xml:space="preserve">  Уважаемые родители, </w:t>
      </w:r>
      <w:r w:rsidR="002B6262">
        <w:rPr>
          <w:rFonts w:ascii="Times New Roman" w:hAnsi="Times New Roman"/>
          <w:sz w:val="28"/>
          <w:szCs w:val="28"/>
        </w:rPr>
        <w:t xml:space="preserve">не оставляйте </w:t>
      </w:r>
      <w:r w:rsidRPr="002C43EC">
        <w:rPr>
          <w:rFonts w:ascii="Times New Roman" w:hAnsi="Times New Roman"/>
          <w:sz w:val="28"/>
          <w:szCs w:val="28"/>
        </w:rPr>
        <w:t xml:space="preserve"> дома детей  без присмотра.  Следите за детьми, продумывайте их досуг. Уберите подальше те предметы, которые  могут стать причиной пожара. А также, проведите беседы о правилах пожарной безопасности.</w:t>
      </w:r>
      <w:r>
        <w:br/>
      </w:r>
      <w:r>
        <w:br/>
        <w:t xml:space="preserve">    </w:t>
      </w:r>
      <w:r>
        <w:rPr>
          <w:rFonts w:ascii="Times New Roman" w:hAnsi="Times New Roman"/>
          <w:sz w:val="28"/>
          <w:szCs w:val="28"/>
        </w:rPr>
        <w:t xml:space="preserve">В период низких температур </w:t>
      </w:r>
      <w:r w:rsidRPr="00405AEC">
        <w:rPr>
          <w:rFonts w:ascii="Times New Roman" w:hAnsi="Times New Roman"/>
          <w:sz w:val="28"/>
          <w:szCs w:val="28"/>
        </w:rPr>
        <w:t>необх</w:t>
      </w:r>
      <w:r>
        <w:rPr>
          <w:rFonts w:ascii="Times New Roman" w:hAnsi="Times New Roman"/>
          <w:sz w:val="28"/>
          <w:szCs w:val="28"/>
        </w:rPr>
        <w:t>одимо соблюдать осторожность, э</w:t>
      </w:r>
      <w:r w:rsidRPr="00405AEC">
        <w:rPr>
          <w:rFonts w:ascii="Times New Roman" w:hAnsi="Times New Roman"/>
          <w:sz w:val="28"/>
          <w:szCs w:val="28"/>
        </w:rPr>
        <w:t>то позволит избежать возможного</w:t>
      </w:r>
      <w:r>
        <w:rPr>
          <w:rFonts w:ascii="Times New Roman" w:hAnsi="Times New Roman"/>
          <w:sz w:val="28"/>
          <w:szCs w:val="28"/>
        </w:rPr>
        <w:t xml:space="preserve"> переохлаждения и обморожения.   </w:t>
      </w:r>
      <w:r w:rsidRPr="00405AEC">
        <w:rPr>
          <w:rFonts w:ascii="Times New Roman" w:hAnsi="Times New Roman"/>
          <w:sz w:val="28"/>
          <w:szCs w:val="28"/>
        </w:rPr>
        <w:t>В группе риска – дети и пожилые люди: они больше всего подвержены переохлаждению. У людей старшего возраста в результате некоторых болезней терморегуляция может быть нарушена, а у детей эта функция организма еще несовершенна.  </w:t>
      </w:r>
      <w:r w:rsidRPr="00405A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405AEC">
        <w:rPr>
          <w:rFonts w:ascii="Times New Roman" w:hAnsi="Times New Roman"/>
          <w:sz w:val="28"/>
          <w:szCs w:val="28"/>
        </w:rPr>
        <w:t>Чтобы избежать переохлаждения нужно одеваться многослойно – так легче сохранить тепло. Не стоит выходить на мороз без т</w:t>
      </w:r>
      <w:r>
        <w:rPr>
          <w:rFonts w:ascii="Times New Roman" w:hAnsi="Times New Roman"/>
          <w:sz w:val="28"/>
          <w:szCs w:val="28"/>
        </w:rPr>
        <w:t>еплых варежек, головного убора,</w:t>
      </w:r>
      <w:r w:rsidRPr="00405AEC">
        <w:rPr>
          <w:rFonts w:ascii="Times New Roman" w:hAnsi="Times New Roman"/>
          <w:sz w:val="28"/>
          <w:szCs w:val="28"/>
        </w:rPr>
        <w:t xml:space="preserve"> шарфа. Шансы переохладиться или получить обморожение велики и у тех, кто переутомлен и испытывает слабость, либо находится в нетрезвом состоянии. Алкогольное опьянение дает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 </w:t>
      </w:r>
      <w:r w:rsidRPr="00405A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</w:t>
      </w:r>
      <w:r w:rsidRPr="00405AEC">
        <w:rPr>
          <w:rFonts w:ascii="Times New Roman" w:hAnsi="Times New Roman"/>
          <w:sz w:val="28"/>
          <w:szCs w:val="28"/>
        </w:rPr>
        <w:t>В холодное время года стоит помнить о правильном питании. Перед тем, как надолго отправляться на улицу, нужно как следует поесть. Энергия понадобится организм</w:t>
      </w:r>
      <w:r>
        <w:rPr>
          <w:rFonts w:ascii="Times New Roman" w:hAnsi="Times New Roman"/>
          <w:sz w:val="28"/>
          <w:szCs w:val="28"/>
        </w:rPr>
        <w:t>у для борьбы с холодом.  </w:t>
      </w:r>
      <w:r w:rsidRPr="00405A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Pr="00405AEC">
        <w:rPr>
          <w:rFonts w:ascii="Times New Roman" w:hAnsi="Times New Roman"/>
          <w:sz w:val="28"/>
          <w:szCs w:val="28"/>
        </w:rPr>
        <w:t>Водителям стоит следить за техническим состоянием своих транспортных средств, отправляясь в дальнюю дорогу</w:t>
      </w:r>
      <w:r>
        <w:rPr>
          <w:rFonts w:ascii="Times New Roman" w:hAnsi="Times New Roman"/>
          <w:sz w:val="28"/>
          <w:szCs w:val="28"/>
        </w:rPr>
        <w:t>, а так же при прогреве автомобилей.</w:t>
      </w:r>
    </w:p>
    <w:p w:rsidR="00BC320B" w:rsidRDefault="00BC32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Морозный период еще весь впереди я желаю всем, чтоб наша Уральская зима принесла лишь положительные эмоции.</w:t>
      </w:r>
    </w:p>
    <w:p w:rsidR="00BC320B" w:rsidRDefault="00BC32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Вера Сергеева</w:t>
      </w:r>
    </w:p>
    <w:p w:rsidR="00BC320B" w:rsidRPr="00405AEC" w:rsidRDefault="00BC32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пожарной профилактики</w:t>
      </w:r>
    </w:p>
    <w:sectPr w:rsidR="00BC320B" w:rsidRPr="00405AEC" w:rsidSect="00BF1374">
      <w:pgSz w:w="11906" w:h="16838"/>
      <w:pgMar w:top="360" w:right="38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A98"/>
    <w:rsid w:val="00024C2E"/>
    <w:rsid w:val="000B6987"/>
    <w:rsid w:val="00101C6B"/>
    <w:rsid w:val="00124D7A"/>
    <w:rsid w:val="00131D2B"/>
    <w:rsid w:val="00176B7C"/>
    <w:rsid w:val="00184095"/>
    <w:rsid w:val="0018669D"/>
    <w:rsid w:val="00204024"/>
    <w:rsid w:val="002122F6"/>
    <w:rsid w:val="00234E39"/>
    <w:rsid w:val="002A00F2"/>
    <w:rsid w:val="002B6262"/>
    <w:rsid w:val="002C43EC"/>
    <w:rsid w:val="002E58B2"/>
    <w:rsid w:val="002F2714"/>
    <w:rsid w:val="002F77E3"/>
    <w:rsid w:val="003E4160"/>
    <w:rsid w:val="003E4540"/>
    <w:rsid w:val="003E6707"/>
    <w:rsid w:val="003F4C1F"/>
    <w:rsid w:val="00405AEC"/>
    <w:rsid w:val="004832B7"/>
    <w:rsid w:val="004C1122"/>
    <w:rsid w:val="004C5717"/>
    <w:rsid w:val="00540FCD"/>
    <w:rsid w:val="005539FB"/>
    <w:rsid w:val="00562334"/>
    <w:rsid w:val="0057169C"/>
    <w:rsid w:val="0059052E"/>
    <w:rsid w:val="00615DBC"/>
    <w:rsid w:val="0063061B"/>
    <w:rsid w:val="0067308A"/>
    <w:rsid w:val="006A67ED"/>
    <w:rsid w:val="006C779D"/>
    <w:rsid w:val="006D2762"/>
    <w:rsid w:val="006D6323"/>
    <w:rsid w:val="007054F5"/>
    <w:rsid w:val="007115D3"/>
    <w:rsid w:val="007A1BA3"/>
    <w:rsid w:val="007A6CB3"/>
    <w:rsid w:val="007D0522"/>
    <w:rsid w:val="0081079A"/>
    <w:rsid w:val="00815E19"/>
    <w:rsid w:val="00817AE3"/>
    <w:rsid w:val="00866621"/>
    <w:rsid w:val="00891194"/>
    <w:rsid w:val="008C06E9"/>
    <w:rsid w:val="008E5DC6"/>
    <w:rsid w:val="008F3765"/>
    <w:rsid w:val="00903CB7"/>
    <w:rsid w:val="00940F62"/>
    <w:rsid w:val="00946100"/>
    <w:rsid w:val="009469A1"/>
    <w:rsid w:val="00950DED"/>
    <w:rsid w:val="009C01FE"/>
    <w:rsid w:val="00A1578B"/>
    <w:rsid w:val="00A26963"/>
    <w:rsid w:val="00A43F62"/>
    <w:rsid w:val="00A55550"/>
    <w:rsid w:val="00A73A98"/>
    <w:rsid w:val="00AA50B6"/>
    <w:rsid w:val="00AE19FA"/>
    <w:rsid w:val="00B20423"/>
    <w:rsid w:val="00B32FE4"/>
    <w:rsid w:val="00B503DA"/>
    <w:rsid w:val="00B65730"/>
    <w:rsid w:val="00B74B94"/>
    <w:rsid w:val="00BC320B"/>
    <w:rsid w:val="00BD6A26"/>
    <w:rsid w:val="00BE7647"/>
    <w:rsid w:val="00BF1374"/>
    <w:rsid w:val="00C049CE"/>
    <w:rsid w:val="00C07AF7"/>
    <w:rsid w:val="00C416DE"/>
    <w:rsid w:val="00C43FC9"/>
    <w:rsid w:val="00CC1517"/>
    <w:rsid w:val="00CC4B87"/>
    <w:rsid w:val="00CE782C"/>
    <w:rsid w:val="00CF28DF"/>
    <w:rsid w:val="00D530C4"/>
    <w:rsid w:val="00E03BB5"/>
    <w:rsid w:val="00E076D9"/>
    <w:rsid w:val="00E51DB9"/>
    <w:rsid w:val="00EB26A7"/>
    <w:rsid w:val="00EB5E9E"/>
    <w:rsid w:val="00EC6CE9"/>
    <w:rsid w:val="00EE31FD"/>
    <w:rsid w:val="00F36B8B"/>
    <w:rsid w:val="00F8193B"/>
    <w:rsid w:val="00F968DB"/>
    <w:rsid w:val="00FE3677"/>
    <w:rsid w:val="00FE45B3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B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32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2FE4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User</cp:lastModifiedBy>
  <cp:revision>17</cp:revision>
  <cp:lastPrinted>2013-12-24T03:48:00Z</cp:lastPrinted>
  <dcterms:created xsi:type="dcterms:W3CDTF">2014-01-28T06:35:00Z</dcterms:created>
  <dcterms:modified xsi:type="dcterms:W3CDTF">2023-12-07T03:44:00Z</dcterms:modified>
</cp:coreProperties>
</file>